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11F4" w14:textId="1367B13A" w:rsidR="00324112" w:rsidRPr="005E0DB6" w:rsidRDefault="00861C9A" w:rsidP="00583A40">
      <w:pPr>
        <w:jc w:val="center"/>
        <w:rPr>
          <w:b/>
        </w:rPr>
      </w:pPr>
      <w:r>
        <w:rPr>
          <w:b/>
        </w:rPr>
        <w:t xml:space="preserve"> </w:t>
      </w:r>
      <w:r w:rsidR="00324112" w:rsidRPr="005E0DB6">
        <w:rPr>
          <w:b/>
        </w:rPr>
        <w:t>NOTICE AND AGENDA OF FACILITIES</w:t>
      </w:r>
      <w:r w:rsidR="00262BD2">
        <w:rPr>
          <w:b/>
        </w:rPr>
        <w:t xml:space="preserve"> &amp; SAFETY</w:t>
      </w:r>
      <w:r w:rsidR="00324112" w:rsidRPr="005E0DB6">
        <w:rPr>
          <w:b/>
        </w:rPr>
        <w:t xml:space="preserve"> COMMITTEE FOR</w:t>
      </w:r>
    </w:p>
    <w:p w14:paraId="47488DAA" w14:textId="77777777" w:rsidR="00324112" w:rsidRPr="005E0DB6" w:rsidRDefault="00324112" w:rsidP="00324112">
      <w:pPr>
        <w:jc w:val="center"/>
        <w:rPr>
          <w:b/>
        </w:rPr>
      </w:pPr>
      <w:r w:rsidRPr="005E0DB6">
        <w:rPr>
          <w:b/>
        </w:rPr>
        <w:t>MONTE RIO RECREATION &amp; PARK DISTRICT</w:t>
      </w:r>
    </w:p>
    <w:p w14:paraId="456F8C4C" w14:textId="59DCB03F" w:rsidR="00324112" w:rsidRDefault="009D6464" w:rsidP="00324112">
      <w:pPr>
        <w:jc w:val="center"/>
        <w:rPr>
          <w:b/>
        </w:rPr>
      </w:pPr>
      <w:r>
        <w:rPr>
          <w:b/>
        </w:rPr>
        <w:t>WEDNESDAY</w:t>
      </w:r>
      <w:r w:rsidR="009D1E0C">
        <w:rPr>
          <w:b/>
        </w:rPr>
        <w:t xml:space="preserve">, </w:t>
      </w:r>
      <w:r w:rsidR="00FE0EE4">
        <w:rPr>
          <w:b/>
        </w:rPr>
        <w:t>MAY 3</w:t>
      </w:r>
      <w:r w:rsidR="009B24BC">
        <w:rPr>
          <w:b/>
        </w:rPr>
        <w:t>, 20</w:t>
      </w:r>
      <w:r w:rsidR="00783B40">
        <w:rPr>
          <w:b/>
        </w:rPr>
        <w:t>2</w:t>
      </w:r>
      <w:r w:rsidR="000E6FC3">
        <w:rPr>
          <w:b/>
        </w:rPr>
        <w:t>3</w:t>
      </w:r>
      <w:r w:rsidR="00C349A7">
        <w:rPr>
          <w:b/>
        </w:rPr>
        <w:t xml:space="preserve"> @</w:t>
      </w:r>
      <w:r w:rsidR="00293A21">
        <w:rPr>
          <w:b/>
        </w:rPr>
        <w:t xml:space="preserve"> </w:t>
      </w:r>
      <w:r w:rsidR="00C349A7">
        <w:rPr>
          <w:b/>
        </w:rPr>
        <w:t>8:3</w:t>
      </w:r>
      <w:r w:rsidR="00E92751">
        <w:rPr>
          <w:b/>
        </w:rPr>
        <w:t>0</w:t>
      </w:r>
      <w:r w:rsidR="009F4FB5" w:rsidRPr="005E0DB6">
        <w:rPr>
          <w:b/>
        </w:rPr>
        <w:t xml:space="preserve"> AM</w:t>
      </w:r>
    </w:p>
    <w:p w14:paraId="7A3A31A1" w14:textId="2CD40498" w:rsidR="004D577D" w:rsidRDefault="004D577D" w:rsidP="00324112">
      <w:pPr>
        <w:jc w:val="center"/>
        <w:rPr>
          <w:b/>
        </w:rPr>
      </w:pPr>
      <w:r>
        <w:rPr>
          <w:b/>
        </w:rPr>
        <w:t>(In-Person Meeting)</w:t>
      </w:r>
    </w:p>
    <w:p w14:paraId="63661BC5" w14:textId="55C08B00" w:rsidR="00293A21" w:rsidRDefault="00293A21" w:rsidP="00262B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60"/>
        <w:jc w:val="center"/>
        <w:rPr>
          <w:b/>
        </w:rPr>
      </w:pPr>
    </w:p>
    <w:p w14:paraId="5F443E70" w14:textId="77777777" w:rsidR="00293A21" w:rsidRPr="00E715CA" w:rsidRDefault="00293A21" w:rsidP="00262B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60"/>
        <w:jc w:val="center"/>
        <w:rPr>
          <w:b/>
          <w:color w:val="000000"/>
          <w:sz w:val="20"/>
          <w:szCs w:val="20"/>
          <w:lang w:bidi="x-none"/>
        </w:rPr>
      </w:pPr>
    </w:p>
    <w:p w14:paraId="581C41C7" w14:textId="35C35F24" w:rsidR="00324112" w:rsidRPr="005E0DB6" w:rsidRDefault="00324112" w:rsidP="00324112">
      <w:pPr>
        <w:rPr>
          <w:sz w:val="22"/>
          <w:szCs w:val="28"/>
        </w:rPr>
      </w:pPr>
      <w:r w:rsidRPr="005E0DB6">
        <w:rPr>
          <w:sz w:val="22"/>
          <w:szCs w:val="28"/>
        </w:rPr>
        <w:t xml:space="preserve">We welcome public comment regarding any subject </w:t>
      </w:r>
      <w:r w:rsidRPr="005E0DB6">
        <w:rPr>
          <w:sz w:val="22"/>
          <w:szCs w:val="28"/>
          <w:u w:val="single"/>
        </w:rPr>
        <w:t>not on the agenda</w:t>
      </w:r>
      <w:r w:rsidRPr="005E0DB6">
        <w:rPr>
          <w:sz w:val="22"/>
          <w:szCs w:val="28"/>
        </w:rPr>
        <w:t xml:space="preserve"> during the time i</w:t>
      </w:r>
      <w:r w:rsidR="00783B40">
        <w:rPr>
          <w:sz w:val="22"/>
          <w:szCs w:val="28"/>
        </w:rPr>
        <w:t xml:space="preserve">dentified for “Public Comment”. </w:t>
      </w:r>
      <w:r w:rsidRPr="005E0DB6">
        <w:rPr>
          <w:sz w:val="22"/>
          <w:szCs w:val="28"/>
        </w:rPr>
        <w:t>All matters requiring a respo</w:t>
      </w:r>
      <w:r w:rsidR="00783B40">
        <w:rPr>
          <w:sz w:val="22"/>
          <w:szCs w:val="28"/>
        </w:rPr>
        <w:t xml:space="preserve">nse or action by the Facilities </w:t>
      </w:r>
      <w:r w:rsidRPr="005E0DB6">
        <w:rPr>
          <w:sz w:val="22"/>
          <w:szCs w:val="28"/>
        </w:rPr>
        <w:t>Committee will be placed on the agenda for the next regular mee</w:t>
      </w:r>
      <w:r w:rsidR="00783B40">
        <w:rPr>
          <w:sz w:val="22"/>
          <w:szCs w:val="28"/>
        </w:rPr>
        <w:t xml:space="preserve">ting if approved by the Chair. </w:t>
      </w:r>
      <w:r w:rsidRPr="005E0DB6">
        <w:rPr>
          <w:sz w:val="22"/>
          <w:szCs w:val="28"/>
        </w:rPr>
        <w:t>Presentations made under “Public Comment” are no</w:t>
      </w:r>
      <w:r w:rsidR="00783B40">
        <w:rPr>
          <w:sz w:val="22"/>
          <w:szCs w:val="28"/>
        </w:rPr>
        <w:t>rmally restricted to 3</w:t>
      </w:r>
      <w:r w:rsidRPr="005E0DB6">
        <w:rPr>
          <w:sz w:val="22"/>
          <w:szCs w:val="28"/>
        </w:rPr>
        <w:t xml:space="preserve"> minutes in length per meeting unless the Committee Chair specifically authorizes additional time.  If you have special needs because of a disability that makes it difficult for yo</w:t>
      </w:r>
      <w:r w:rsidR="00645751" w:rsidRPr="005E0DB6">
        <w:rPr>
          <w:sz w:val="22"/>
          <w:szCs w:val="28"/>
        </w:rPr>
        <w:t>u to participate in the meeting</w:t>
      </w:r>
      <w:r w:rsidR="00783B40">
        <w:rPr>
          <w:sz w:val="22"/>
          <w:szCs w:val="28"/>
        </w:rPr>
        <w:t xml:space="preserve"> </w:t>
      </w:r>
      <w:r w:rsidRPr="005E0DB6">
        <w:rPr>
          <w:sz w:val="22"/>
          <w:szCs w:val="28"/>
        </w:rPr>
        <w:t>or if you require assistance or auxiliary aids to participate in the meeting</w:t>
      </w:r>
      <w:r w:rsidR="00645751" w:rsidRPr="005E0DB6">
        <w:rPr>
          <w:sz w:val="22"/>
          <w:szCs w:val="28"/>
        </w:rPr>
        <w:t>,</w:t>
      </w:r>
      <w:r w:rsidRPr="005E0DB6">
        <w:rPr>
          <w:sz w:val="22"/>
          <w:szCs w:val="28"/>
        </w:rPr>
        <w:t xml:space="preserve"> please contact 707-865-2487</w:t>
      </w:r>
      <w:r w:rsidR="00982008">
        <w:rPr>
          <w:sz w:val="22"/>
          <w:szCs w:val="28"/>
        </w:rPr>
        <w:t xml:space="preserve"> </w:t>
      </w:r>
      <w:r w:rsidRPr="005E0DB6">
        <w:rPr>
          <w:sz w:val="22"/>
          <w:szCs w:val="28"/>
        </w:rPr>
        <w:t xml:space="preserve">or </w:t>
      </w:r>
      <w:hyperlink r:id="rId5" w:history="1">
        <w:r w:rsidRPr="005E0DB6">
          <w:rPr>
            <w:rStyle w:val="Hyperlink"/>
            <w:sz w:val="22"/>
            <w:szCs w:val="28"/>
          </w:rPr>
          <w:t>administrator@mrrpd.org</w:t>
        </w:r>
      </w:hyperlink>
      <w:r w:rsidRPr="005E0DB6">
        <w:rPr>
          <w:sz w:val="22"/>
          <w:szCs w:val="28"/>
        </w:rPr>
        <w:t xml:space="preserve"> a</w:t>
      </w:r>
      <w:r w:rsidR="00982008">
        <w:rPr>
          <w:sz w:val="22"/>
          <w:szCs w:val="28"/>
        </w:rPr>
        <w:t>s soon as possible</w:t>
      </w:r>
      <w:r w:rsidR="00583A40">
        <w:rPr>
          <w:sz w:val="22"/>
          <w:szCs w:val="28"/>
        </w:rPr>
        <w:t xml:space="preserve"> preceding the meeting and w</w:t>
      </w:r>
      <w:r w:rsidRPr="005E0DB6">
        <w:rPr>
          <w:sz w:val="22"/>
          <w:szCs w:val="28"/>
        </w:rPr>
        <w:t>e will attempt to accommodat</w:t>
      </w:r>
      <w:r w:rsidR="00583A40">
        <w:rPr>
          <w:sz w:val="22"/>
          <w:szCs w:val="28"/>
        </w:rPr>
        <w:t>e you</w:t>
      </w:r>
      <w:r w:rsidRPr="005E0DB6">
        <w:rPr>
          <w:sz w:val="22"/>
          <w:szCs w:val="28"/>
        </w:rPr>
        <w:t>.</w:t>
      </w:r>
    </w:p>
    <w:p w14:paraId="4F144922" w14:textId="77777777" w:rsidR="00324112" w:rsidRPr="007F79E4" w:rsidRDefault="00324112" w:rsidP="00324112">
      <w:pPr>
        <w:rPr>
          <w:b/>
          <w:sz w:val="22"/>
          <w:szCs w:val="28"/>
        </w:rPr>
      </w:pPr>
    </w:p>
    <w:p w14:paraId="58466F06" w14:textId="77777777" w:rsidR="00324112" w:rsidRPr="005E0DB6" w:rsidRDefault="00324112" w:rsidP="00A53064">
      <w:pPr>
        <w:numPr>
          <w:ilvl w:val="0"/>
          <w:numId w:val="6"/>
        </w:numPr>
        <w:ind w:left="360"/>
      </w:pPr>
      <w:r w:rsidRPr="005E0DB6">
        <w:rPr>
          <w:b/>
        </w:rPr>
        <w:t>Call to Order</w:t>
      </w:r>
    </w:p>
    <w:p w14:paraId="211E1292" w14:textId="77777777" w:rsidR="00324112" w:rsidRPr="005E0DB6" w:rsidRDefault="00324112" w:rsidP="00A53064">
      <w:pPr>
        <w:ind w:left="360"/>
      </w:pPr>
    </w:p>
    <w:p w14:paraId="19BB3944" w14:textId="5668CD3D" w:rsidR="00324112" w:rsidRPr="005E0DB6" w:rsidRDefault="00324112" w:rsidP="00A53064">
      <w:pPr>
        <w:numPr>
          <w:ilvl w:val="0"/>
          <w:numId w:val="6"/>
        </w:numPr>
        <w:ind w:left="360"/>
      </w:pPr>
      <w:r w:rsidRPr="005E0DB6">
        <w:rPr>
          <w:b/>
        </w:rPr>
        <w:t>Roll Call</w:t>
      </w:r>
      <w:r w:rsidR="00A53064" w:rsidRPr="005E0DB6">
        <w:rPr>
          <w:b/>
        </w:rPr>
        <w:t xml:space="preserve"> and Approval of </w:t>
      </w:r>
      <w:r w:rsidR="00AB499A">
        <w:rPr>
          <w:b/>
        </w:rPr>
        <w:t>Today’s Agenda</w:t>
      </w:r>
      <w:r w:rsidR="0088425F">
        <w:rPr>
          <w:b/>
        </w:rPr>
        <w:t xml:space="preserve"> and Minutes of </w:t>
      </w:r>
      <w:r w:rsidR="00FE0EE4">
        <w:rPr>
          <w:b/>
        </w:rPr>
        <w:t>April 5</w:t>
      </w:r>
      <w:r w:rsidR="00790E51">
        <w:rPr>
          <w:b/>
        </w:rPr>
        <w:t>, 20</w:t>
      </w:r>
      <w:r w:rsidR="001E7508">
        <w:rPr>
          <w:b/>
        </w:rPr>
        <w:t>2</w:t>
      </w:r>
      <w:r w:rsidR="007E0DFF">
        <w:rPr>
          <w:b/>
        </w:rPr>
        <w:t>3</w:t>
      </w:r>
    </w:p>
    <w:p w14:paraId="3E90B175" w14:textId="77777777" w:rsidR="00324112" w:rsidRPr="005E0DB6" w:rsidRDefault="00324112" w:rsidP="00A53064">
      <w:pPr>
        <w:ind w:left="360"/>
      </w:pPr>
    </w:p>
    <w:p w14:paraId="4FF4A17B" w14:textId="77777777" w:rsidR="005E0DB6" w:rsidRPr="005E0DB6" w:rsidRDefault="00324112" w:rsidP="00A53064">
      <w:pPr>
        <w:numPr>
          <w:ilvl w:val="0"/>
          <w:numId w:val="6"/>
        </w:numPr>
        <w:ind w:left="360"/>
      </w:pPr>
      <w:r w:rsidRPr="005E0DB6">
        <w:rPr>
          <w:b/>
        </w:rPr>
        <w:t>Public Comment</w:t>
      </w:r>
      <w:r w:rsidR="0036613D" w:rsidRPr="005E0DB6">
        <w:rPr>
          <w:b/>
        </w:rPr>
        <w:t xml:space="preserve"> </w:t>
      </w:r>
      <w:r w:rsidR="005E0DB6" w:rsidRPr="005E0DB6">
        <w:rPr>
          <w:b/>
        </w:rPr>
        <w:t>–</w:t>
      </w:r>
      <w:r w:rsidR="0036613D" w:rsidRPr="005E0DB6">
        <w:t xml:space="preserve"> </w:t>
      </w:r>
    </w:p>
    <w:p w14:paraId="76E3CC90" w14:textId="77777777" w:rsidR="00324112" w:rsidRPr="007F79E4" w:rsidRDefault="00324112" w:rsidP="005E0DB6">
      <w:pPr>
        <w:ind w:left="360"/>
        <w:rPr>
          <w:sz w:val="22"/>
        </w:rPr>
      </w:pPr>
      <w:r w:rsidRPr="007F79E4">
        <w:rPr>
          <w:sz w:val="22"/>
        </w:rPr>
        <w:t>Items not on the agenda are limited to 3 minutes.  Matters requiring discussion or action by the Facilities Committee will be placed on the agenda for the next regular meeting.</w:t>
      </w:r>
    </w:p>
    <w:p w14:paraId="1C2BAB33" w14:textId="77777777" w:rsidR="00324112" w:rsidRPr="007F79E4" w:rsidRDefault="00324112" w:rsidP="00324112">
      <w:pPr>
        <w:rPr>
          <w:sz w:val="22"/>
        </w:rPr>
      </w:pPr>
    </w:p>
    <w:p w14:paraId="525372CE" w14:textId="77777777" w:rsidR="00324112" w:rsidRPr="005A6B1D" w:rsidRDefault="00324112" w:rsidP="005A6B1D">
      <w:pPr>
        <w:numPr>
          <w:ilvl w:val="0"/>
          <w:numId w:val="6"/>
        </w:numPr>
        <w:ind w:left="360"/>
      </w:pPr>
      <w:r w:rsidRPr="005E0DB6">
        <w:rPr>
          <w:b/>
        </w:rPr>
        <w:t>Reports &amp; Information</w:t>
      </w:r>
    </w:p>
    <w:p w14:paraId="66683A46" w14:textId="77777777" w:rsidR="005A6B1D" w:rsidRPr="005A6B1D" w:rsidRDefault="005A6B1D" w:rsidP="005A6B1D">
      <w:pPr>
        <w:ind w:left="360"/>
      </w:pPr>
    </w:p>
    <w:p w14:paraId="6168CC05" w14:textId="77777777" w:rsidR="00860C01" w:rsidRDefault="0036613D" w:rsidP="00860C01">
      <w:pPr>
        <w:numPr>
          <w:ilvl w:val="0"/>
          <w:numId w:val="6"/>
        </w:numPr>
        <w:ind w:left="360"/>
        <w:rPr>
          <w:b/>
        </w:rPr>
      </w:pPr>
      <w:r w:rsidRPr="00C4457B">
        <w:rPr>
          <w:b/>
        </w:rPr>
        <w:t>New Business</w:t>
      </w:r>
      <w:r w:rsidR="00783B40">
        <w:t xml:space="preserve"> </w:t>
      </w:r>
      <w:r w:rsidR="00DD60C3">
        <w:rPr>
          <w:b/>
          <w:bCs/>
        </w:rPr>
        <w:t>–</w:t>
      </w:r>
      <w:r w:rsidR="00555D24">
        <w:rPr>
          <w:b/>
          <w:bCs/>
        </w:rPr>
        <w:t xml:space="preserve"> </w:t>
      </w:r>
      <w:r w:rsidR="00860C01" w:rsidRPr="00860C01">
        <w:t>None</w:t>
      </w:r>
    </w:p>
    <w:p w14:paraId="0C67B668" w14:textId="77777777" w:rsidR="00860C01" w:rsidRDefault="00860C01" w:rsidP="00860C01">
      <w:pPr>
        <w:pStyle w:val="ListParagraph"/>
        <w:rPr>
          <w:b/>
        </w:rPr>
      </w:pPr>
    </w:p>
    <w:p w14:paraId="70CAC0D9" w14:textId="52FD7B1C" w:rsidR="00324112" w:rsidRPr="00860C01" w:rsidRDefault="0036613D" w:rsidP="00860C01">
      <w:pPr>
        <w:numPr>
          <w:ilvl w:val="0"/>
          <w:numId w:val="6"/>
        </w:numPr>
        <w:ind w:left="360"/>
        <w:rPr>
          <w:b/>
        </w:rPr>
      </w:pPr>
      <w:r w:rsidRPr="00860C01">
        <w:rPr>
          <w:b/>
        </w:rPr>
        <w:t>Old Business</w:t>
      </w:r>
    </w:p>
    <w:p w14:paraId="2D553A2C" w14:textId="77777777" w:rsidR="005A6B1D" w:rsidRPr="00206C41" w:rsidRDefault="005A6B1D" w:rsidP="001255FC">
      <w:pPr>
        <w:numPr>
          <w:ilvl w:val="1"/>
          <w:numId w:val="6"/>
        </w:numPr>
        <w:ind w:left="720"/>
        <w:rPr>
          <w:b/>
        </w:rPr>
      </w:pPr>
      <w:r>
        <w:t xml:space="preserve">Bridge Replacement </w:t>
      </w:r>
      <w:r w:rsidR="009D6464">
        <w:t>Update</w:t>
      </w:r>
    </w:p>
    <w:p w14:paraId="39A56ED8" w14:textId="77777777" w:rsidR="00BF3F4D" w:rsidRPr="00481567" w:rsidRDefault="00BF3F4D" w:rsidP="001255FC">
      <w:pPr>
        <w:numPr>
          <w:ilvl w:val="1"/>
          <w:numId w:val="6"/>
        </w:numPr>
        <w:ind w:left="720"/>
        <w:rPr>
          <w:b/>
        </w:rPr>
      </w:pPr>
      <w:r>
        <w:t>Grant Updates</w:t>
      </w:r>
    </w:p>
    <w:p w14:paraId="1A9A2B8A" w14:textId="77777777" w:rsidR="00897ED9" w:rsidRPr="00897ED9" w:rsidRDefault="00897ED9" w:rsidP="001255FC">
      <w:pPr>
        <w:numPr>
          <w:ilvl w:val="1"/>
          <w:numId w:val="6"/>
        </w:numPr>
        <w:ind w:left="720"/>
        <w:rPr>
          <w:b/>
        </w:rPr>
      </w:pPr>
      <w:r>
        <w:t xml:space="preserve">Flood Impact </w:t>
      </w:r>
      <w:r w:rsidR="000E55BA">
        <w:t>Progress Report</w:t>
      </w:r>
    </w:p>
    <w:p w14:paraId="27850328" w14:textId="77777777" w:rsidR="00E51AD8" w:rsidRPr="00E51AD8" w:rsidRDefault="000E55BA" w:rsidP="001255FC">
      <w:pPr>
        <w:numPr>
          <w:ilvl w:val="1"/>
          <w:numId w:val="6"/>
        </w:numPr>
        <w:ind w:left="720"/>
        <w:rPr>
          <w:b/>
        </w:rPr>
      </w:pPr>
      <w:r>
        <w:t>Emergency</w:t>
      </w:r>
      <w:r w:rsidR="00E51AD8">
        <w:t xml:space="preserve"> Preparedness</w:t>
      </w:r>
    </w:p>
    <w:p w14:paraId="34D6EDF3" w14:textId="77777777" w:rsidR="00BC7ECB" w:rsidRPr="0027666F" w:rsidRDefault="00897ED9" w:rsidP="001255FC">
      <w:pPr>
        <w:numPr>
          <w:ilvl w:val="1"/>
          <w:numId w:val="6"/>
        </w:numPr>
        <w:ind w:left="720"/>
        <w:rPr>
          <w:b/>
        </w:rPr>
      </w:pPr>
      <w:r>
        <w:t>Update on Trails Projects</w:t>
      </w:r>
    </w:p>
    <w:p w14:paraId="347343A4" w14:textId="77777777" w:rsidR="00324112" w:rsidRPr="005E0DB6" w:rsidRDefault="00324112" w:rsidP="00324112">
      <w:pPr>
        <w:rPr>
          <w:b/>
        </w:rPr>
      </w:pPr>
    </w:p>
    <w:p w14:paraId="44F6C58B" w14:textId="77777777" w:rsidR="00630C3E" w:rsidRDefault="00630C3E" w:rsidP="00A53064">
      <w:pPr>
        <w:numPr>
          <w:ilvl w:val="0"/>
          <w:numId w:val="6"/>
        </w:numPr>
        <w:ind w:left="360"/>
        <w:rPr>
          <w:b/>
        </w:rPr>
      </w:pPr>
      <w:r w:rsidRPr="00630C3E">
        <w:rPr>
          <w:b/>
        </w:rPr>
        <w:t>Safety Committee Report</w:t>
      </w:r>
    </w:p>
    <w:p w14:paraId="4A052C9A" w14:textId="77777777" w:rsidR="00630C3E" w:rsidRPr="00630C3E" w:rsidRDefault="00630C3E" w:rsidP="00630C3E">
      <w:pPr>
        <w:ind w:left="360"/>
        <w:rPr>
          <w:b/>
        </w:rPr>
      </w:pPr>
    </w:p>
    <w:p w14:paraId="438CF83F" w14:textId="7231E785" w:rsidR="00324112" w:rsidRPr="005E0DB6" w:rsidRDefault="00645751" w:rsidP="00A53064">
      <w:pPr>
        <w:numPr>
          <w:ilvl w:val="0"/>
          <w:numId w:val="6"/>
        </w:numPr>
        <w:ind w:left="360"/>
      </w:pPr>
      <w:r w:rsidRPr="005E0DB6">
        <w:rPr>
          <w:b/>
        </w:rPr>
        <w:t>Next Meeting</w:t>
      </w:r>
      <w:r w:rsidR="0036613D" w:rsidRPr="005E0DB6">
        <w:rPr>
          <w:b/>
        </w:rPr>
        <w:t xml:space="preserve"> -</w:t>
      </w:r>
      <w:r w:rsidR="00324112" w:rsidRPr="005E0DB6">
        <w:rPr>
          <w:b/>
        </w:rPr>
        <w:t xml:space="preserve"> </w:t>
      </w:r>
      <w:r w:rsidR="0081213D" w:rsidRPr="005E0DB6">
        <w:t xml:space="preserve">Date and </w:t>
      </w:r>
      <w:r w:rsidR="00C6390A">
        <w:t>proposed agenda items</w:t>
      </w:r>
    </w:p>
    <w:p w14:paraId="121C5CBC" w14:textId="77777777" w:rsidR="00324112" w:rsidRPr="005E0DB6" w:rsidRDefault="00324112" w:rsidP="00A53064">
      <w:pPr>
        <w:ind w:left="360"/>
      </w:pPr>
    </w:p>
    <w:p w14:paraId="651E5596" w14:textId="77777777" w:rsidR="00324112" w:rsidRDefault="00324112" w:rsidP="00A53064">
      <w:pPr>
        <w:numPr>
          <w:ilvl w:val="0"/>
          <w:numId w:val="6"/>
        </w:numPr>
        <w:ind w:left="360"/>
      </w:pPr>
      <w:r w:rsidRPr="005E0DB6">
        <w:rPr>
          <w:b/>
        </w:rPr>
        <w:t>Adjournment</w:t>
      </w:r>
      <w:r w:rsidRPr="005E0DB6">
        <w:t xml:space="preserve"> </w:t>
      </w:r>
    </w:p>
    <w:p w14:paraId="46A9E87D" w14:textId="77777777" w:rsidR="00116936" w:rsidRDefault="00116936" w:rsidP="00116936"/>
    <w:sectPr w:rsidR="00116936" w:rsidSect="00E715C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22BF"/>
    <w:multiLevelType w:val="hybridMultilevel"/>
    <w:tmpl w:val="FB1C1FBA"/>
    <w:lvl w:ilvl="0" w:tplc="9EFCD3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A0F81"/>
    <w:multiLevelType w:val="hybridMultilevel"/>
    <w:tmpl w:val="D0CCAA60"/>
    <w:lvl w:ilvl="0" w:tplc="0A76CB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107AB"/>
    <w:multiLevelType w:val="hybridMultilevel"/>
    <w:tmpl w:val="9AD8B9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623F"/>
    <w:multiLevelType w:val="hybridMultilevel"/>
    <w:tmpl w:val="900CA676"/>
    <w:lvl w:ilvl="0" w:tplc="BD2247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2C15"/>
    <w:multiLevelType w:val="hybridMultilevel"/>
    <w:tmpl w:val="A502B1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6961A7"/>
    <w:multiLevelType w:val="hybridMultilevel"/>
    <w:tmpl w:val="24F8AC30"/>
    <w:lvl w:ilvl="0" w:tplc="0A76CB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B2B06"/>
    <w:multiLevelType w:val="hybridMultilevel"/>
    <w:tmpl w:val="A10CE9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A637471"/>
    <w:multiLevelType w:val="hybridMultilevel"/>
    <w:tmpl w:val="38047916"/>
    <w:lvl w:ilvl="0" w:tplc="865E3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92869D4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  <w:i w:val="0"/>
        <w:sz w:val="22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5246">
    <w:abstractNumId w:val="4"/>
  </w:num>
  <w:num w:numId="2" w16cid:durableId="1077089717">
    <w:abstractNumId w:val="0"/>
  </w:num>
  <w:num w:numId="3" w16cid:durableId="1764646452">
    <w:abstractNumId w:val="6"/>
  </w:num>
  <w:num w:numId="4" w16cid:durableId="905338441">
    <w:abstractNumId w:val="1"/>
  </w:num>
  <w:num w:numId="5" w16cid:durableId="1505709375">
    <w:abstractNumId w:val="5"/>
  </w:num>
  <w:num w:numId="6" w16cid:durableId="948439275">
    <w:abstractNumId w:val="7"/>
  </w:num>
  <w:num w:numId="7" w16cid:durableId="1257786764">
    <w:abstractNumId w:val="2"/>
  </w:num>
  <w:num w:numId="8" w16cid:durableId="1179346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B2"/>
    <w:rsid w:val="000269C1"/>
    <w:rsid w:val="00097698"/>
    <w:rsid w:val="000A2AC4"/>
    <w:rsid w:val="000C1F3A"/>
    <w:rsid w:val="000E55BA"/>
    <w:rsid w:val="000E6FC3"/>
    <w:rsid w:val="00116936"/>
    <w:rsid w:val="001255FC"/>
    <w:rsid w:val="001336EB"/>
    <w:rsid w:val="0016555A"/>
    <w:rsid w:val="001814AE"/>
    <w:rsid w:val="00197F71"/>
    <w:rsid w:val="001A7DE7"/>
    <w:rsid w:val="001B49F9"/>
    <w:rsid w:val="001E03EC"/>
    <w:rsid w:val="001E0492"/>
    <w:rsid w:val="001E04DD"/>
    <w:rsid w:val="001E49C0"/>
    <w:rsid w:val="001E7508"/>
    <w:rsid w:val="00200999"/>
    <w:rsid w:val="00205A7D"/>
    <w:rsid w:val="00206C41"/>
    <w:rsid w:val="0021299C"/>
    <w:rsid w:val="00214E25"/>
    <w:rsid w:val="00230701"/>
    <w:rsid w:val="00233628"/>
    <w:rsid w:val="00243461"/>
    <w:rsid w:val="002443A0"/>
    <w:rsid w:val="00253086"/>
    <w:rsid w:val="00262BD2"/>
    <w:rsid w:val="0027666F"/>
    <w:rsid w:val="00281E6F"/>
    <w:rsid w:val="00282879"/>
    <w:rsid w:val="002916E5"/>
    <w:rsid w:val="00293A21"/>
    <w:rsid w:val="0029465D"/>
    <w:rsid w:val="00297513"/>
    <w:rsid w:val="002A2664"/>
    <w:rsid w:val="002C6721"/>
    <w:rsid w:val="002C7485"/>
    <w:rsid w:val="002C7E97"/>
    <w:rsid w:val="002E7B57"/>
    <w:rsid w:val="0031410C"/>
    <w:rsid w:val="00324112"/>
    <w:rsid w:val="00337985"/>
    <w:rsid w:val="00344F66"/>
    <w:rsid w:val="00346B73"/>
    <w:rsid w:val="0036613D"/>
    <w:rsid w:val="00367694"/>
    <w:rsid w:val="00393DCA"/>
    <w:rsid w:val="003D6647"/>
    <w:rsid w:val="004074B0"/>
    <w:rsid w:val="004239C6"/>
    <w:rsid w:val="00454C75"/>
    <w:rsid w:val="004560EA"/>
    <w:rsid w:val="0046021C"/>
    <w:rsid w:val="004637D7"/>
    <w:rsid w:val="00472DC8"/>
    <w:rsid w:val="00481567"/>
    <w:rsid w:val="004907FC"/>
    <w:rsid w:val="004C3DFB"/>
    <w:rsid w:val="004C4F87"/>
    <w:rsid w:val="004D33F5"/>
    <w:rsid w:val="004D577D"/>
    <w:rsid w:val="004D7BC7"/>
    <w:rsid w:val="004E01F6"/>
    <w:rsid w:val="0051108B"/>
    <w:rsid w:val="00517D29"/>
    <w:rsid w:val="005248B9"/>
    <w:rsid w:val="005540FD"/>
    <w:rsid w:val="00555D24"/>
    <w:rsid w:val="00583A40"/>
    <w:rsid w:val="00584217"/>
    <w:rsid w:val="00584483"/>
    <w:rsid w:val="005A0CC3"/>
    <w:rsid w:val="005A6B1D"/>
    <w:rsid w:val="005B0178"/>
    <w:rsid w:val="005B6F6E"/>
    <w:rsid w:val="005B731E"/>
    <w:rsid w:val="005C4DB2"/>
    <w:rsid w:val="005E0DB6"/>
    <w:rsid w:val="005E7E9A"/>
    <w:rsid w:val="006018FD"/>
    <w:rsid w:val="0061240E"/>
    <w:rsid w:val="00630C3E"/>
    <w:rsid w:val="00645751"/>
    <w:rsid w:val="00654215"/>
    <w:rsid w:val="00671CC8"/>
    <w:rsid w:val="00680CF5"/>
    <w:rsid w:val="006B1B34"/>
    <w:rsid w:val="006D4C74"/>
    <w:rsid w:val="006E79FB"/>
    <w:rsid w:val="00704B53"/>
    <w:rsid w:val="00733DE6"/>
    <w:rsid w:val="00753985"/>
    <w:rsid w:val="00782E2B"/>
    <w:rsid w:val="00783B40"/>
    <w:rsid w:val="00790E51"/>
    <w:rsid w:val="007E0DFF"/>
    <w:rsid w:val="0081213D"/>
    <w:rsid w:val="00860C01"/>
    <w:rsid w:val="00861C9A"/>
    <w:rsid w:val="0086235A"/>
    <w:rsid w:val="0088425F"/>
    <w:rsid w:val="00897ED9"/>
    <w:rsid w:val="008D7B49"/>
    <w:rsid w:val="00936715"/>
    <w:rsid w:val="0094627A"/>
    <w:rsid w:val="00955F6C"/>
    <w:rsid w:val="00982008"/>
    <w:rsid w:val="0098275C"/>
    <w:rsid w:val="009B24BC"/>
    <w:rsid w:val="009D1E0C"/>
    <w:rsid w:val="009D26A8"/>
    <w:rsid w:val="009D645E"/>
    <w:rsid w:val="009D6464"/>
    <w:rsid w:val="009F4FB5"/>
    <w:rsid w:val="00A06D98"/>
    <w:rsid w:val="00A53064"/>
    <w:rsid w:val="00A67BFB"/>
    <w:rsid w:val="00AB499A"/>
    <w:rsid w:val="00AD34F9"/>
    <w:rsid w:val="00AE596B"/>
    <w:rsid w:val="00B00B19"/>
    <w:rsid w:val="00BC7ECB"/>
    <w:rsid w:val="00BF3F4D"/>
    <w:rsid w:val="00C14394"/>
    <w:rsid w:val="00C2157A"/>
    <w:rsid w:val="00C25423"/>
    <w:rsid w:val="00C349A7"/>
    <w:rsid w:val="00C4457B"/>
    <w:rsid w:val="00C62436"/>
    <w:rsid w:val="00C6390A"/>
    <w:rsid w:val="00CC5556"/>
    <w:rsid w:val="00CC6986"/>
    <w:rsid w:val="00CF0B5C"/>
    <w:rsid w:val="00CF0DB4"/>
    <w:rsid w:val="00D544A0"/>
    <w:rsid w:val="00D850B1"/>
    <w:rsid w:val="00D932FB"/>
    <w:rsid w:val="00DD60C3"/>
    <w:rsid w:val="00DE79B8"/>
    <w:rsid w:val="00DF2A3C"/>
    <w:rsid w:val="00DF2D28"/>
    <w:rsid w:val="00DF72FD"/>
    <w:rsid w:val="00E215E2"/>
    <w:rsid w:val="00E300EF"/>
    <w:rsid w:val="00E51AD8"/>
    <w:rsid w:val="00E715CA"/>
    <w:rsid w:val="00E8023A"/>
    <w:rsid w:val="00E867B2"/>
    <w:rsid w:val="00E92751"/>
    <w:rsid w:val="00EB2EBF"/>
    <w:rsid w:val="00ED579F"/>
    <w:rsid w:val="00F05D15"/>
    <w:rsid w:val="00F25EA3"/>
    <w:rsid w:val="00F35755"/>
    <w:rsid w:val="00F75472"/>
    <w:rsid w:val="00F77200"/>
    <w:rsid w:val="00FC78B3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B9D7D"/>
  <w15:chartTrackingRefBased/>
  <w15:docId w15:val="{80944273-7BD7-4388-8DC1-70469BE3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3B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50B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A7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05A7D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C2542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4C3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tor@mrrp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MRRPD</Company>
  <LinksUpToDate>false</LinksUpToDate>
  <CharactersWithSpaces>1503</CharactersWithSpaces>
  <SharedDoc>false</SharedDoc>
  <HLinks>
    <vt:vector size="18" baseType="variant">
      <vt:variant>
        <vt:i4>720905</vt:i4>
      </vt:variant>
      <vt:variant>
        <vt:i4>6</vt:i4>
      </vt:variant>
      <vt:variant>
        <vt:i4>0</vt:i4>
      </vt:variant>
      <vt:variant>
        <vt:i4>5</vt:i4>
      </vt:variant>
      <vt:variant>
        <vt:lpwstr>https://us06web.zoom.us/u/kcavkjSi6u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https://us06web.zoom.us/j/84845417619?pwd=dnhwQkV1dFJuNGlhOWhEQjFVcVhHQT09</vt:lpwstr>
      </vt:variant>
      <vt:variant>
        <vt:lpwstr/>
      </vt:variant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mailto:administrator@mrrpd.org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Roberta Pollard</dc:creator>
  <cp:keywords/>
  <cp:lastModifiedBy>Marina McTaggart</cp:lastModifiedBy>
  <cp:revision>8</cp:revision>
  <cp:lastPrinted>2023-04-01T18:13:00Z</cp:lastPrinted>
  <dcterms:created xsi:type="dcterms:W3CDTF">2023-02-05T01:14:00Z</dcterms:created>
  <dcterms:modified xsi:type="dcterms:W3CDTF">2023-04-25T23:48:00Z</dcterms:modified>
</cp:coreProperties>
</file>